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in_______________________________________________prov.____________________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_____________________________________ cell.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>l’art. 46 del citato d.P.R.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550B02" w:rsidRPr="00A012AE" w:rsidTr="00A50FD5">
        <w:trPr>
          <w:trHeight w:val="340"/>
        </w:trPr>
        <w:tc>
          <w:tcPr>
            <w:tcW w:w="226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e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CE3E8A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29" w:rsidRDefault="00876E29">
      <w:r>
        <w:separator/>
      </w:r>
    </w:p>
  </w:endnote>
  <w:endnote w:type="continuationSeparator" w:id="0">
    <w:p w:rsidR="00876E29" w:rsidRDefault="008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876E29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29" w:rsidRDefault="00876E29">
      <w:r>
        <w:separator/>
      </w:r>
    </w:p>
  </w:footnote>
  <w:footnote w:type="continuationSeparator" w:id="0">
    <w:p w:rsidR="00876E29" w:rsidRDefault="008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876E2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372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876E29" w:rsidP="00412228">
    <w:pPr>
      <w:pStyle w:val="Intestazione"/>
      <w:jc w:val="center"/>
    </w:pPr>
  </w:p>
  <w:p w:rsidR="00B05866" w:rsidRDefault="00876E29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76E29"/>
    <w:rsid w:val="00890205"/>
    <w:rsid w:val="008C372C"/>
    <w:rsid w:val="00A012AE"/>
    <w:rsid w:val="00A50FD5"/>
    <w:rsid w:val="00A7406E"/>
    <w:rsid w:val="00A866C1"/>
    <w:rsid w:val="00BA3816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CD2C-FE8D-40E9-B161-71E85638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Orietta Taschini</cp:lastModifiedBy>
  <cp:revision>2</cp:revision>
  <cp:lastPrinted>2019-07-23T11:46:00Z</cp:lastPrinted>
  <dcterms:created xsi:type="dcterms:W3CDTF">2019-07-23T11:47:00Z</dcterms:created>
  <dcterms:modified xsi:type="dcterms:W3CDTF">2019-07-23T11:47:00Z</dcterms:modified>
</cp:coreProperties>
</file>