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661F0" w14:textId="77777777" w:rsidR="003576A3" w:rsidRDefault="00B44D1C" w:rsidP="00C64B5D">
      <w:pPr>
        <w:jc w:val="center"/>
        <w:rPr>
          <w:b/>
          <w:sz w:val="36"/>
          <w:szCs w:val="36"/>
        </w:rPr>
      </w:pPr>
      <w:r w:rsidRPr="00C64B5D">
        <w:rPr>
          <w:b/>
          <w:sz w:val="36"/>
          <w:szCs w:val="36"/>
        </w:rPr>
        <w:t>PROGRAMMA PER IL CORSO DI TECNICHE DEL MARMO E DELLE PIETRE DURE</w:t>
      </w:r>
    </w:p>
    <w:p w14:paraId="2AD822A2" w14:textId="77777777" w:rsidR="00713E44" w:rsidRPr="00C64B5D" w:rsidRDefault="00713E44" w:rsidP="00C64B5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Prof Riccardo Ricci</w:t>
      </w:r>
    </w:p>
    <w:p w14:paraId="40B57C30" w14:textId="77777777" w:rsidR="00B44D1C" w:rsidRPr="00C64B5D" w:rsidRDefault="00B44D1C" w:rsidP="00C64B5D">
      <w:pPr>
        <w:jc w:val="center"/>
        <w:rPr>
          <w:b/>
          <w:sz w:val="36"/>
          <w:szCs w:val="36"/>
        </w:rPr>
      </w:pPr>
    </w:p>
    <w:p w14:paraId="0D6A2764" w14:textId="77777777" w:rsidR="00B44D1C" w:rsidRPr="00C64B5D" w:rsidRDefault="00B44D1C" w:rsidP="00C64B5D">
      <w:pPr>
        <w:jc w:val="center"/>
        <w:rPr>
          <w:b/>
        </w:rPr>
      </w:pPr>
      <w:r w:rsidRPr="00C64B5D">
        <w:rPr>
          <w:b/>
          <w:sz w:val="36"/>
          <w:szCs w:val="36"/>
        </w:rPr>
        <w:t>I</w:t>
      </w:r>
      <w:r w:rsidRPr="00C64B5D">
        <w:rPr>
          <w:b/>
        </w:rPr>
        <w:t>l corso dovrebbe proporsi di trasmettere allo studente quelle nozioni teoriche pratiche che gli permettano di fare esperienza diretta e di avere una conoscenza della scultura  e decorazione in marmo.</w:t>
      </w:r>
    </w:p>
    <w:p w14:paraId="3C75D4A9" w14:textId="77777777" w:rsidR="00B44D1C" w:rsidRPr="00C64B5D" w:rsidRDefault="00B44D1C">
      <w:pPr>
        <w:rPr>
          <w:b/>
        </w:rPr>
      </w:pPr>
    </w:p>
    <w:p w14:paraId="0F6C2D1E" w14:textId="77777777" w:rsidR="00B44D1C" w:rsidRDefault="00B44D1C" w:rsidP="00C64B5D">
      <w:pPr>
        <w:spacing w:line="360" w:lineRule="auto"/>
        <w:rPr>
          <w:b/>
          <w:i/>
        </w:rPr>
      </w:pPr>
      <w:r w:rsidRPr="00C64B5D">
        <w:rPr>
          <w:b/>
          <w:i/>
        </w:rPr>
        <w:t>Contenuti del corso:</w:t>
      </w:r>
    </w:p>
    <w:p w14:paraId="440B8395" w14:textId="77777777" w:rsidR="00C64B5D" w:rsidRPr="00C64B5D" w:rsidRDefault="00C64B5D">
      <w:pPr>
        <w:rPr>
          <w:b/>
          <w:i/>
        </w:rPr>
      </w:pPr>
    </w:p>
    <w:p w14:paraId="08C3C100" w14:textId="77777777" w:rsidR="00B44D1C" w:rsidRDefault="00B44D1C">
      <w:pPr>
        <w:rPr>
          <w:i/>
        </w:rPr>
      </w:pPr>
      <w:r w:rsidRPr="00C64B5D">
        <w:rPr>
          <w:i/>
        </w:rPr>
        <w:t>Il corso prevede la trattazione dei seguenti argomenti:</w:t>
      </w:r>
    </w:p>
    <w:p w14:paraId="58CFD69E" w14:textId="77777777" w:rsidR="00C64B5D" w:rsidRPr="00C64B5D" w:rsidRDefault="00C64B5D">
      <w:pPr>
        <w:rPr>
          <w:i/>
        </w:rPr>
      </w:pPr>
    </w:p>
    <w:p w14:paraId="38695F63" w14:textId="77777777" w:rsidR="00B44D1C" w:rsidRDefault="00B44D1C" w:rsidP="00C64B5D">
      <w:pPr>
        <w:pStyle w:val="Prrafodelista"/>
        <w:numPr>
          <w:ilvl w:val="0"/>
          <w:numId w:val="1"/>
        </w:numPr>
        <w:spacing w:line="480" w:lineRule="auto"/>
        <w:ind w:left="714" w:hanging="357"/>
      </w:pPr>
      <w:r>
        <w:t>Conoscenza delle varie forme degli attrezzi a loro corretto uso</w:t>
      </w:r>
    </w:p>
    <w:p w14:paraId="3D7D39B3" w14:textId="77777777" w:rsidR="00B44D1C" w:rsidRDefault="00B44D1C" w:rsidP="00C64B5D">
      <w:pPr>
        <w:pStyle w:val="Prrafodelista"/>
        <w:numPr>
          <w:ilvl w:val="0"/>
          <w:numId w:val="1"/>
        </w:numPr>
        <w:spacing w:line="480" w:lineRule="auto"/>
        <w:ind w:left="714" w:hanging="357"/>
      </w:pPr>
      <w:r>
        <w:t>Differenza tra utensili in acciaio temperato e al widia</w:t>
      </w:r>
    </w:p>
    <w:p w14:paraId="081B4E9D" w14:textId="77777777" w:rsidR="00B44D1C" w:rsidRDefault="00B44D1C" w:rsidP="00C64B5D">
      <w:pPr>
        <w:pStyle w:val="Prrafodelista"/>
        <w:numPr>
          <w:ilvl w:val="0"/>
          <w:numId w:val="1"/>
        </w:numPr>
        <w:spacing w:line="480" w:lineRule="auto"/>
        <w:ind w:left="714" w:hanging="357"/>
      </w:pPr>
      <w:r>
        <w:t>Attrezzi per il lavoro a mano</w:t>
      </w:r>
    </w:p>
    <w:p w14:paraId="1AA3948F" w14:textId="77777777" w:rsidR="00B44D1C" w:rsidRDefault="00B44D1C" w:rsidP="00C64B5D">
      <w:pPr>
        <w:pStyle w:val="Prrafodelista"/>
        <w:numPr>
          <w:ilvl w:val="0"/>
          <w:numId w:val="1"/>
        </w:numPr>
        <w:spacing w:line="480" w:lineRule="auto"/>
        <w:ind w:left="714" w:hanging="357"/>
      </w:pPr>
      <w:r>
        <w:t>I martelli pneumatici e loro uso</w:t>
      </w:r>
    </w:p>
    <w:p w14:paraId="1086FC48" w14:textId="77777777" w:rsidR="00B44D1C" w:rsidRDefault="00B44D1C" w:rsidP="00C64B5D">
      <w:pPr>
        <w:pStyle w:val="Prrafodelista"/>
        <w:numPr>
          <w:ilvl w:val="0"/>
          <w:numId w:val="1"/>
        </w:numPr>
        <w:spacing w:line="480" w:lineRule="auto"/>
        <w:ind w:left="714" w:hanging="357"/>
      </w:pPr>
      <w:r>
        <w:t>Conoscenza dei vari marmi e pietre e loro utilizzo in scultura</w:t>
      </w:r>
    </w:p>
    <w:p w14:paraId="258910D4" w14:textId="77777777" w:rsidR="00B44D1C" w:rsidRDefault="00B44D1C" w:rsidP="00C64B5D">
      <w:pPr>
        <w:pStyle w:val="Prrafodelista"/>
        <w:numPr>
          <w:ilvl w:val="0"/>
          <w:numId w:val="1"/>
        </w:numPr>
        <w:spacing w:line="480" w:lineRule="auto"/>
        <w:ind w:left="714" w:hanging="357"/>
      </w:pPr>
      <w:r>
        <w:t>Primi esercizi per acquisire sensibilità con gli strumenti di lavoro</w:t>
      </w:r>
    </w:p>
    <w:p w14:paraId="1657511C" w14:textId="77777777" w:rsidR="00B44D1C" w:rsidRDefault="00B44D1C" w:rsidP="00C64B5D">
      <w:pPr>
        <w:pStyle w:val="Prrafodelista"/>
        <w:numPr>
          <w:ilvl w:val="0"/>
          <w:numId w:val="1"/>
        </w:numPr>
        <w:spacing w:line="480" w:lineRule="auto"/>
        <w:ind w:left="714" w:hanging="357"/>
      </w:pPr>
      <w:r>
        <w:t>Gli “stadi” della lavorazione del marmo</w:t>
      </w:r>
    </w:p>
    <w:p w14:paraId="2ECF6C93" w14:textId="77777777" w:rsidR="00B44D1C" w:rsidRDefault="00B44D1C" w:rsidP="00C64B5D">
      <w:pPr>
        <w:pStyle w:val="Prrafodelista"/>
        <w:numPr>
          <w:ilvl w:val="0"/>
          <w:numId w:val="1"/>
        </w:numPr>
        <w:spacing w:line="480" w:lineRule="auto"/>
        <w:ind w:left="714" w:hanging="357"/>
      </w:pPr>
      <w:r>
        <w:t>Conoscenza di abrasivi, mastici, resine pigmenti utilizzati per marmi e pietre</w:t>
      </w:r>
    </w:p>
    <w:p w14:paraId="66850F3A" w14:textId="77777777" w:rsidR="00B44D1C" w:rsidRDefault="00C64B5D" w:rsidP="00C64B5D">
      <w:pPr>
        <w:pStyle w:val="Prrafodelista"/>
        <w:numPr>
          <w:ilvl w:val="0"/>
          <w:numId w:val="1"/>
        </w:numPr>
        <w:spacing w:line="480" w:lineRule="auto"/>
        <w:ind w:left="714" w:hanging="357"/>
      </w:pPr>
      <w:r>
        <w:t>Scultura a rilievo: basso, alto e mezzo tondo</w:t>
      </w:r>
    </w:p>
    <w:p w14:paraId="19A61D62" w14:textId="77777777" w:rsidR="00C64B5D" w:rsidRDefault="00C64B5D" w:rsidP="00C64B5D">
      <w:pPr>
        <w:pStyle w:val="Prrafodelista"/>
        <w:numPr>
          <w:ilvl w:val="0"/>
          <w:numId w:val="1"/>
        </w:numPr>
        <w:spacing w:line="480" w:lineRule="auto"/>
        <w:ind w:left="714" w:hanging="357"/>
      </w:pPr>
      <w:r>
        <w:t>Scultura a taglio indiretto: riproduzione da modello con la tecnica della “messa a punti”, ed altri metodi</w:t>
      </w:r>
    </w:p>
    <w:p w14:paraId="14C1EF01" w14:textId="27CDAF6E" w:rsidR="00C64B5D" w:rsidRDefault="00C64B5D" w:rsidP="00C64B5D">
      <w:pPr>
        <w:pStyle w:val="Prrafodelista"/>
        <w:numPr>
          <w:ilvl w:val="0"/>
          <w:numId w:val="1"/>
        </w:numPr>
        <w:spacing w:line="480" w:lineRule="auto"/>
        <w:ind w:left="714" w:hanging="357"/>
      </w:pPr>
      <w:r>
        <w:t>Scultura a taglio diretto: scolpita direttamente sulla pietra partendo da schizzi, disegni o bozzetti</w:t>
      </w:r>
    </w:p>
    <w:p w14:paraId="18CFD6D2" w14:textId="73A07F65" w:rsidR="00AF7333" w:rsidRDefault="00AF7333" w:rsidP="00AF7333">
      <w:pPr>
        <w:spacing w:line="480" w:lineRule="auto"/>
      </w:pPr>
    </w:p>
    <w:p w14:paraId="6F44430B" w14:textId="47F9B697" w:rsidR="00AF7333" w:rsidRDefault="00AF7333" w:rsidP="00AF7333">
      <w:pPr>
        <w:spacing w:line="480" w:lineRule="auto"/>
      </w:pPr>
      <w:r>
        <w:t xml:space="preserve">Castelnuovo Magra, </w:t>
      </w:r>
      <w:r w:rsidR="004B3913">
        <w:t>24</w:t>
      </w:r>
      <w:r>
        <w:t>/</w:t>
      </w:r>
      <w:r w:rsidR="004B3913">
        <w:t>02</w:t>
      </w:r>
      <w:r>
        <w:t>/202</w:t>
      </w:r>
      <w:r w:rsidR="004B3913">
        <w:t>3</w:t>
      </w:r>
    </w:p>
    <w:sectPr w:rsidR="00AF7333" w:rsidSect="003576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96519F"/>
    <w:multiLevelType w:val="hybridMultilevel"/>
    <w:tmpl w:val="F612B0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7311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D1C"/>
    <w:rsid w:val="001F7503"/>
    <w:rsid w:val="003576A3"/>
    <w:rsid w:val="004B3913"/>
    <w:rsid w:val="00677A25"/>
    <w:rsid w:val="00713E44"/>
    <w:rsid w:val="00AF7333"/>
    <w:rsid w:val="00B44D1C"/>
    <w:rsid w:val="00BF4062"/>
    <w:rsid w:val="00C6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7CE51"/>
  <w15:docId w15:val="{A7D0C45E-D2C8-465B-ADA2-EE3E5CC1E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76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44D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EC919-6EB3-4212-8289-46D011CF7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</dc:creator>
  <cp:keywords/>
  <dc:description/>
  <cp:lastModifiedBy>Riccardo Ricci</cp:lastModifiedBy>
  <cp:revision>4</cp:revision>
  <cp:lastPrinted>2021-10-07T07:51:00Z</cp:lastPrinted>
  <dcterms:created xsi:type="dcterms:W3CDTF">2021-10-07T07:53:00Z</dcterms:created>
  <dcterms:modified xsi:type="dcterms:W3CDTF">2023-02-24T09:31:00Z</dcterms:modified>
</cp:coreProperties>
</file>