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15759360" id="docshapegroup1" coordorigin="0,0" coordsize="11906,16838">
            <v:shape style="position:absolute;left:0;top:0;width:11906;height:16838" type="#_x0000_t75" id="docshape2" stroked="false">
              <v:imagedata r:id="rId5" o:title=""/>
            </v:shape>
            <v:shape style="position:absolute;left:720;top:4438;width:9372;height:1304" id="docshape3" coordorigin="720,4438" coordsize="9372,1304" path="m9468,5657l720,5657,720,5742,9468,5742,9468,5657xm10091,4438l720,4438,720,4535,10091,4535,10091,4438xe" filled="true" fillcolor="#ffffff" stroked="false">
              <v:path arrowok="t"/>
              <v:fill type="solid"/>
            </v:shape>
            <v:shape style="position:absolute;left:6803;top:720;width:4383;height:1069" type="#_x0000_t75" id="docshape4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Title"/>
        <w:spacing w:line="249" w:lineRule="auto"/>
      </w:pPr>
      <w:r>
        <w:rPr>
          <w:color w:val="FEF7FA"/>
          <w:spacing w:val="-2"/>
          <w:w w:val="105"/>
        </w:rPr>
        <w:t>Permaculture</w:t>
      </w:r>
      <w:r>
        <w:rPr>
          <w:color w:val="FEF7FA"/>
          <w:spacing w:val="-69"/>
          <w:w w:val="105"/>
        </w:rPr>
        <w:t> </w:t>
      </w:r>
      <w:r>
        <w:rPr>
          <w:color w:val="FEF7FA"/>
          <w:spacing w:val="-2"/>
          <w:w w:val="105"/>
        </w:rPr>
        <w:t>design: </w:t>
      </w:r>
      <w:r>
        <w:rPr>
          <w:color w:val="FEF7FA"/>
          <w:w w:val="105"/>
        </w:rPr>
        <w:t>progetto e territorio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spacing w:before="107"/>
      </w:pPr>
      <w:r>
        <w:rPr>
          <w:color w:val="FFFFFF"/>
          <w:w w:val="105"/>
        </w:rPr>
        <w:t>Pierluigi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Abati</w:t>
      </w:r>
    </w:p>
    <w:p>
      <w:pPr>
        <w:spacing w:before="26"/>
        <w:ind w:left="140" w:right="0" w:firstLine="0"/>
        <w:jc w:val="left"/>
        <w:rPr>
          <w:sz w:val="52"/>
        </w:rPr>
      </w:pPr>
      <w:r>
        <w:rPr>
          <w:color w:val="FFFFFF"/>
          <w:w w:val="105"/>
          <w:sz w:val="52"/>
        </w:rPr>
        <w:t>designer</w:t>
      </w:r>
      <w:r>
        <w:rPr>
          <w:color w:val="FFFFFF"/>
          <w:spacing w:val="-26"/>
          <w:w w:val="105"/>
          <w:sz w:val="52"/>
        </w:rPr>
        <w:t> </w:t>
      </w:r>
      <w:r>
        <w:rPr>
          <w:color w:val="FFFFFF"/>
          <w:w w:val="105"/>
          <w:sz w:val="52"/>
        </w:rPr>
        <w:t>e</w:t>
      </w:r>
      <w:r>
        <w:rPr>
          <w:color w:val="FFFFFF"/>
          <w:spacing w:val="-26"/>
          <w:w w:val="105"/>
          <w:sz w:val="52"/>
        </w:rPr>
        <w:t> </w:t>
      </w:r>
      <w:r>
        <w:rPr>
          <w:color w:val="FFFFFF"/>
          <w:spacing w:val="-2"/>
          <w:w w:val="105"/>
          <w:sz w:val="52"/>
        </w:rPr>
        <w:t>permacultore</w:t>
      </w:r>
    </w:p>
    <w:p>
      <w:pPr>
        <w:spacing w:line="278" w:lineRule="auto" w:before="9"/>
        <w:ind w:left="117" w:right="2893" w:firstLine="0"/>
        <w:jc w:val="left"/>
        <w:rPr>
          <w:sz w:val="30"/>
        </w:rPr>
      </w:pPr>
      <w:r>
        <w:rPr>
          <w:color w:val="FFFFFF"/>
          <w:w w:val="110"/>
          <w:sz w:val="30"/>
        </w:rPr>
        <w:t>ricercatore in Agricoltura Organica </w:t>
      </w:r>
      <w:r>
        <w:rPr>
          <w:color w:val="FFFFFF"/>
          <w:w w:val="110"/>
          <w:sz w:val="30"/>
        </w:rPr>
        <w:t>Rigenerativa (CEV - Città della Pieve)</w:t>
      </w:r>
    </w:p>
    <w:p>
      <w:pPr>
        <w:pStyle w:val="BodyText"/>
        <w:rPr>
          <w:sz w:val="36"/>
        </w:rPr>
      </w:pPr>
    </w:p>
    <w:p>
      <w:pPr>
        <w:pStyle w:val="BodyText"/>
        <w:spacing w:before="10"/>
        <w:rPr>
          <w:sz w:val="44"/>
        </w:rPr>
      </w:pPr>
    </w:p>
    <w:p>
      <w:pPr>
        <w:spacing w:before="0"/>
        <w:ind w:left="0" w:right="117" w:firstLine="0"/>
        <w:jc w:val="right"/>
        <w:rPr>
          <w:sz w:val="62"/>
        </w:rPr>
      </w:pPr>
      <w:r>
        <w:rPr>
          <w:color w:val="FFFFFF"/>
          <w:sz w:val="62"/>
        </w:rPr>
        <w:t>1</w:t>
      </w:r>
      <w:r>
        <w:rPr>
          <w:color w:val="FFFFFF"/>
          <w:spacing w:val="36"/>
          <w:sz w:val="62"/>
        </w:rPr>
        <w:t> </w:t>
      </w:r>
      <w:r>
        <w:rPr>
          <w:color w:val="FFFFFF"/>
          <w:sz w:val="62"/>
        </w:rPr>
        <w:t>Dicembre</w:t>
      </w:r>
      <w:r>
        <w:rPr>
          <w:color w:val="FFFFFF"/>
          <w:spacing w:val="37"/>
          <w:sz w:val="62"/>
        </w:rPr>
        <w:t> </w:t>
      </w:r>
      <w:r>
        <w:rPr>
          <w:color w:val="FFFFFF"/>
          <w:spacing w:val="-4"/>
          <w:sz w:val="62"/>
        </w:rPr>
        <w:t>2022</w:t>
      </w:r>
    </w:p>
    <w:p>
      <w:pPr>
        <w:spacing w:before="31"/>
        <w:ind w:left="0" w:right="119" w:firstLine="0"/>
        <w:jc w:val="right"/>
        <w:rPr>
          <w:sz w:val="62"/>
        </w:rPr>
      </w:pPr>
      <w:r>
        <w:rPr>
          <w:color w:val="FFFFFF"/>
          <w:sz w:val="62"/>
        </w:rPr>
        <w:t>ore</w:t>
      </w:r>
      <w:r>
        <w:rPr>
          <w:color w:val="FFFFFF"/>
          <w:spacing w:val="17"/>
          <w:sz w:val="62"/>
        </w:rPr>
        <w:t> </w:t>
      </w:r>
      <w:r>
        <w:rPr>
          <w:color w:val="FFFFFF"/>
          <w:spacing w:val="-2"/>
          <w:sz w:val="62"/>
        </w:rPr>
        <w:t>15:00</w:t>
      </w:r>
    </w:p>
    <w:p>
      <w:pPr>
        <w:pStyle w:val="Heading1"/>
        <w:spacing w:before="629"/>
        <w:ind w:left="0" w:right="117"/>
        <w:jc w:val="right"/>
      </w:pPr>
      <w:r>
        <w:rPr>
          <w:color w:val="FFFFFF"/>
        </w:rPr>
        <w:t>Polo</w:t>
      </w:r>
      <w:r>
        <w:rPr>
          <w:color w:val="FFFFFF"/>
          <w:spacing w:val="34"/>
        </w:rPr>
        <w:t> </w:t>
      </w:r>
      <w:r>
        <w:rPr>
          <w:color w:val="FFFFFF"/>
        </w:rPr>
        <w:t>Santa</w:t>
      </w:r>
      <w:r>
        <w:rPr>
          <w:color w:val="FFFFFF"/>
          <w:spacing w:val="34"/>
        </w:rPr>
        <w:t> </w:t>
      </w:r>
      <w:r>
        <w:rPr>
          <w:color w:val="FFFFFF"/>
          <w:spacing w:val="-2"/>
        </w:rPr>
        <w:t>Chiara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before="106"/>
        <w:ind w:left="0" w:right="118" w:firstLine="0"/>
        <w:jc w:val="right"/>
        <w:rPr>
          <w:sz w:val="38"/>
        </w:rPr>
      </w:pPr>
      <w:r>
        <w:rPr>
          <w:color w:val="FFFFFF"/>
          <w:w w:val="105"/>
          <w:sz w:val="38"/>
        </w:rPr>
        <w:t>Valido</w:t>
      </w:r>
      <w:r>
        <w:rPr>
          <w:color w:val="FFFFFF"/>
          <w:spacing w:val="-20"/>
          <w:w w:val="105"/>
          <w:sz w:val="38"/>
        </w:rPr>
        <w:t> </w:t>
      </w:r>
      <w:r>
        <w:rPr>
          <w:color w:val="FFFFFF"/>
          <w:w w:val="105"/>
          <w:sz w:val="38"/>
        </w:rPr>
        <w:t>per</w:t>
      </w:r>
      <w:r>
        <w:rPr>
          <w:color w:val="FFFFFF"/>
          <w:spacing w:val="-20"/>
          <w:w w:val="105"/>
          <w:sz w:val="38"/>
        </w:rPr>
        <w:t> </w:t>
      </w:r>
      <w:r>
        <w:rPr>
          <w:color w:val="FFFFFF"/>
          <w:w w:val="105"/>
          <w:sz w:val="38"/>
        </w:rPr>
        <w:t>i</w:t>
      </w:r>
      <w:r>
        <w:rPr>
          <w:color w:val="FFFFFF"/>
          <w:spacing w:val="-20"/>
          <w:w w:val="105"/>
          <w:sz w:val="38"/>
        </w:rPr>
        <w:t> </w:t>
      </w:r>
      <w:r>
        <w:rPr>
          <w:color w:val="FFFFFF"/>
          <w:w w:val="105"/>
          <w:sz w:val="38"/>
        </w:rPr>
        <w:t>4</w:t>
      </w:r>
      <w:r>
        <w:rPr>
          <w:color w:val="FFFFFF"/>
          <w:spacing w:val="-20"/>
          <w:w w:val="105"/>
          <w:sz w:val="38"/>
        </w:rPr>
        <w:t> </w:t>
      </w:r>
      <w:r>
        <w:rPr>
          <w:color w:val="FFFFFF"/>
          <w:spacing w:val="-5"/>
          <w:w w:val="105"/>
          <w:sz w:val="38"/>
        </w:rPr>
        <w:t>CFA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105"/>
        <w:ind w:left="117"/>
      </w:pPr>
      <w:r>
        <w:rPr>
          <w:color w:val="FFFFFF"/>
          <w:w w:val="105"/>
        </w:rPr>
        <w:t>Corso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di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Ecodesign</w:t>
      </w:r>
    </w:p>
    <w:p>
      <w:pPr>
        <w:pStyle w:val="BodyText"/>
        <w:spacing w:line="249" w:lineRule="auto" w:before="16"/>
        <w:ind w:left="117" w:right="4354"/>
      </w:pPr>
      <w:r>
        <w:rPr>
          <w:color w:val="FFFFFF"/>
          <w:w w:val="105"/>
        </w:rPr>
        <w:t>prof.ssa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Maddalena Vantaggi Specialistica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Brand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Design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dei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Territori</w:t>
      </w:r>
    </w:p>
    <w:sectPr>
      <w:type w:val="continuous"/>
      <w:pgSz w:w="11910" w:h="16840"/>
      <w:pgMar w:top="192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6"/>
      <w:ind w:left="140"/>
      <w:outlineLvl w:val="1"/>
    </w:pPr>
    <w:rPr>
      <w:rFonts w:ascii="Arial" w:hAnsi="Arial" w:eastAsia="Arial" w:cs="Arial"/>
      <w:sz w:val="52"/>
      <w:szCs w:val="5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4"/>
      <w:ind w:left="140" w:right="1152"/>
    </w:pPr>
    <w:rPr>
      <w:rFonts w:ascii="Arial" w:hAnsi="Arial" w:eastAsia="Arial" w:cs="Arial"/>
      <w:sz w:val="96"/>
      <w:szCs w:val="9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2022-11-13T07:57:04Z</dcterms:created>
  <dcterms:modified xsi:type="dcterms:W3CDTF">2022-11-13T07:57:04Z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2022-11-13T00:00:00Z</vt:filetime>
  </property>
  <property fmtid="{D5CDD505-2E9C-101B-9397-08002B2CF9AE}" pid="5" name="Producer">
    <vt:lpwstr>Adobe PDF Library 15.0</vt:lpwstr>
  </property>
</Properties>
</file>